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C5" w:rsidRDefault="002F4CC5" w:rsidP="002F4CC5">
      <w:pPr>
        <w:contextualSpacing/>
        <w:jc w:val="center"/>
        <w:rPr>
          <w:b/>
        </w:rPr>
      </w:pPr>
      <w:r>
        <w:rPr>
          <w:b/>
        </w:rPr>
        <w:t>Curriculum Vitae</w:t>
      </w:r>
    </w:p>
    <w:p w:rsidR="002F4CC5" w:rsidRDefault="002F4CC5" w:rsidP="002F4CC5">
      <w:pPr>
        <w:contextualSpacing/>
        <w:rPr>
          <w:b/>
        </w:rPr>
      </w:pPr>
    </w:p>
    <w:p w:rsidR="002F4CC5" w:rsidRDefault="002F4CC5" w:rsidP="002F4CC5">
      <w:pPr>
        <w:contextualSpacing/>
      </w:pPr>
      <w:r>
        <w:rPr>
          <w:b/>
        </w:rPr>
        <w:t>Education</w:t>
      </w:r>
    </w:p>
    <w:p w:rsidR="002F4CC5" w:rsidRDefault="002F4CC5" w:rsidP="002F4CC5">
      <w:pPr>
        <w:contextualSpacing/>
      </w:pPr>
      <w:r>
        <w:t>Master of Liberal Arts, Houston Baptist University</w:t>
      </w:r>
    </w:p>
    <w:p w:rsidR="002F4CC5" w:rsidRDefault="002F4CC5" w:rsidP="002F4CC5">
      <w:pPr>
        <w:contextualSpacing/>
      </w:pPr>
      <w:r>
        <w:t>Bachelor of Arts, University of Colorado</w:t>
      </w:r>
    </w:p>
    <w:p w:rsidR="002F4CC5" w:rsidRDefault="002F4CC5" w:rsidP="002F4CC5">
      <w:pPr>
        <w:contextualSpacing/>
      </w:pPr>
    </w:p>
    <w:p w:rsidR="002F4CC5" w:rsidRDefault="002F4CC5" w:rsidP="002F4CC5">
      <w:pPr>
        <w:contextualSpacing/>
      </w:pPr>
      <w:r>
        <w:rPr>
          <w:b/>
        </w:rPr>
        <w:t>Teaching Experience</w:t>
      </w:r>
    </w:p>
    <w:p w:rsidR="002F4CC5" w:rsidRDefault="002F4CC5" w:rsidP="002F4CC5">
      <w:pPr>
        <w:contextualSpacing/>
      </w:pPr>
      <w:r>
        <w:t>Houston Community College (2000-present) adjunct instructor</w:t>
      </w:r>
    </w:p>
    <w:p w:rsidR="002F4CC5" w:rsidRDefault="002F4CC5" w:rsidP="002F4CC5">
      <w:pPr>
        <w:contextualSpacing/>
      </w:pPr>
      <w:r>
        <w:t>Wharton County Junior College (1999-2000) adjunct instructor</w:t>
      </w:r>
    </w:p>
    <w:p w:rsidR="002F4CC5" w:rsidRDefault="002F4CC5" w:rsidP="002F4CC5">
      <w:pPr>
        <w:contextualSpacing/>
      </w:pPr>
      <w:r>
        <w:t xml:space="preserve">Fort Bend Independent School District (1991-2008) teacher, </w:t>
      </w:r>
      <w:r w:rsidR="00731645">
        <w:t xml:space="preserve">team leader, </w:t>
      </w:r>
      <w:r>
        <w:t>department chair</w:t>
      </w:r>
    </w:p>
    <w:p w:rsidR="00731645" w:rsidRDefault="002F4CC5" w:rsidP="00731645">
      <w:pPr>
        <w:contextualSpacing/>
      </w:pPr>
      <w:r>
        <w:t xml:space="preserve">Durham County School District, Durham, N. Carolina (1968-1971, 1973-1975) teacher, </w:t>
      </w:r>
      <w:r w:rsidR="00731645">
        <w:t xml:space="preserve">resource  </w:t>
      </w:r>
    </w:p>
    <w:p w:rsidR="002F4CC5" w:rsidRDefault="00731645" w:rsidP="00731645">
      <w:pPr>
        <w:contextualSpacing/>
      </w:pPr>
      <w:r>
        <w:t xml:space="preserve">     </w:t>
      </w:r>
      <w:r>
        <w:tab/>
        <w:t xml:space="preserve">teacher, </w:t>
      </w:r>
      <w:r w:rsidR="002F4CC5">
        <w:t>department chair</w:t>
      </w:r>
    </w:p>
    <w:p w:rsidR="00220878" w:rsidRDefault="00220878" w:rsidP="00220878">
      <w:pPr>
        <w:contextualSpacing/>
      </w:pPr>
      <w:r>
        <w:t>Adams County School District, Adams City, Colorado (1964-1967) teacher</w:t>
      </w:r>
    </w:p>
    <w:p w:rsidR="00220878" w:rsidRDefault="00220878" w:rsidP="00220878">
      <w:pPr>
        <w:contextualSpacing/>
      </w:pPr>
    </w:p>
    <w:p w:rsidR="00220878" w:rsidRDefault="00220878" w:rsidP="00220878">
      <w:pPr>
        <w:contextualSpacing/>
        <w:rPr>
          <w:b/>
        </w:rPr>
      </w:pPr>
      <w:r>
        <w:rPr>
          <w:b/>
        </w:rPr>
        <w:t>Additional Training and Experience</w:t>
      </w:r>
    </w:p>
    <w:p w:rsidR="00220878" w:rsidRPr="00220878" w:rsidRDefault="00220878" w:rsidP="00220878">
      <w:pPr>
        <w:contextualSpacing/>
      </w:pPr>
      <w:r>
        <w:t>Educational Testing Service/College Board AP Exams, Reader</w:t>
      </w:r>
    </w:p>
    <w:p w:rsidR="00220878" w:rsidRDefault="00220878" w:rsidP="00220878">
      <w:pPr>
        <w:contextualSpacing/>
      </w:pPr>
      <w:r>
        <w:t xml:space="preserve">Teaching Shakespeare </w:t>
      </w:r>
      <w:proofErr w:type="gramStart"/>
      <w:r>
        <w:t>Through</w:t>
      </w:r>
      <w:proofErr w:type="gramEnd"/>
      <w:r>
        <w:t xml:space="preserve"> Performance, New Globe Theatre, London, England</w:t>
      </w:r>
    </w:p>
    <w:p w:rsidR="00731645" w:rsidRDefault="00731645" w:rsidP="00220878">
      <w:pPr>
        <w:contextualSpacing/>
      </w:pPr>
      <w:r>
        <w:t xml:space="preserve">Multisensory Reading, Spelling, and Grammar, </w:t>
      </w:r>
      <w:proofErr w:type="spellStart"/>
      <w:r>
        <w:t>Neuhaus</w:t>
      </w:r>
      <w:proofErr w:type="spellEnd"/>
      <w:r>
        <w:t xml:space="preserve"> Education Center</w:t>
      </w:r>
    </w:p>
    <w:p w:rsidR="00220878" w:rsidRDefault="00220878" w:rsidP="00220878">
      <w:pPr>
        <w:contextualSpacing/>
      </w:pPr>
      <w:r>
        <w:t>Fallingwater Residency Study Program in American Architecture</w:t>
      </w:r>
    </w:p>
    <w:p w:rsidR="00220878" w:rsidRDefault="00220878" w:rsidP="00220878">
      <w:pPr>
        <w:contextualSpacing/>
      </w:pPr>
      <w:r>
        <w:t>New Jersey Writing Project in Texas</w:t>
      </w:r>
    </w:p>
    <w:p w:rsidR="00220878" w:rsidRDefault="00220878" w:rsidP="00220878">
      <w:pPr>
        <w:contextualSpacing/>
      </w:pPr>
      <w:r>
        <w:t>Instructional Television, University of Missouri, Columbia, Missouri</w:t>
      </w:r>
    </w:p>
    <w:p w:rsidR="00220878" w:rsidRPr="00220878" w:rsidRDefault="00220878" w:rsidP="00220878">
      <w:pPr>
        <w:contextualSpacing/>
      </w:pPr>
    </w:p>
    <w:sectPr w:rsidR="00220878" w:rsidRPr="00220878" w:rsidSect="0055371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F4CC5"/>
    <w:rsid w:val="00140C0A"/>
    <w:rsid w:val="00220878"/>
    <w:rsid w:val="002F4CC5"/>
    <w:rsid w:val="00494A4E"/>
    <w:rsid w:val="00525902"/>
    <w:rsid w:val="00553719"/>
    <w:rsid w:val="00731645"/>
    <w:rsid w:val="00AB77CA"/>
    <w:rsid w:val="00CE2553"/>
    <w:rsid w:val="00D171A2"/>
    <w:rsid w:val="00E54927"/>
    <w:rsid w:val="00F943B8"/>
    <w:rsid w:val="00FA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fisher</dc:creator>
  <cp:lastModifiedBy>ann fisher</cp:lastModifiedBy>
  <cp:revision>4</cp:revision>
  <dcterms:created xsi:type="dcterms:W3CDTF">2009-10-02T19:02:00Z</dcterms:created>
  <dcterms:modified xsi:type="dcterms:W3CDTF">2009-11-04T18:09:00Z</dcterms:modified>
</cp:coreProperties>
</file>